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49F7B" w14:textId="708D6685" w:rsidR="00C3103C" w:rsidRDefault="000A320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C17BD" wp14:editId="1E1CD69C">
                <wp:simplePos x="0" y="0"/>
                <wp:positionH relativeFrom="column">
                  <wp:posOffset>2020570</wp:posOffset>
                </wp:positionH>
                <wp:positionV relativeFrom="paragraph">
                  <wp:posOffset>22751</wp:posOffset>
                </wp:positionV>
                <wp:extent cx="4385945" cy="676719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676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0F302" w14:textId="77777777" w:rsidR="00F26448" w:rsidRDefault="00000000" w:rsidP="00F264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HYPERLINK "http://www.cencorcapital.com"</w:instrText>
                            </w:r>
                            <w:r>
                              <w:fldChar w:fldCharType="separate"/>
                            </w:r>
                            <w:r w:rsidR="00F26448" w:rsidRPr="00092509">
                              <w:rPr>
                                <w:rStyle w:val="Hyperlink"/>
                                <w:rFonts w:ascii="Arial" w:hAnsi="Arial" w:cs="Arial"/>
                                <w:sz w:val="24"/>
                                <w:szCs w:val="24"/>
                              </w:rPr>
                              <w:t>www.cencorcapital.com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F26448" w:rsidRPr="000925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64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F26448" w:rsidRPr="000925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10400 W. Higgins R</w:t>
                            </w:r>
                            <w:r w:rsidR="00F264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oa</w:t>
                            </w:r>
                            <w:r w:rsidR="00F26448" w:rsidRPr="000925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d, Ste</w:t>
                            </w:r>
                            <w:r w:rsidR="00F264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F26448" w:rsidRPr="000925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203</w:t>
                            </w:r>
                          </w:p>
                          <w:p w14:paraId="46B77356" w14:textId="77777777" w:rsidR="00F26448" w:rsidRPr="00092509" w:rsidRDefault="00F26448" w:rsidP="00F2644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Rosemont, Illinois 60018</w:t>
                            </w:r>
                          </w:p>
                          <w:p w14:paraId="2C374FC0" w14:textId="33BA24AB" w:rsidR="00DE27F0" w:rsidRDefault="00DE27F0" w:rsidP="0022071C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Helvetica" w:hAnsi="Helvetica" w:cs="Helvetica"/>
                                <w:color w:val="4040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Cencor is a reliable source of financing for a broad spectrum of companies seeking to acquire enterprise software, maintenance, services and related hardware.  </w:t>
                            </w:r>
                          </w:p>
                          <w:p w14:paraId="60FB500A" w14:textId="55080F82" w:rsidR="00DE27F0" w:rsidRDefault="00DE27F0" w:rsidP="0022071C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Helvetica" w:hAnsi="Helvetica" w:cs="Helvetica"/>
                                <w:color w:val="4040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We focus on critical software applications</w:t>
                            </w:r>
                            <w:r w:rsidR="00360DFA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services</w:t>
                            </w:r>
                            <w:r w:rsidR="00360DFA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and backup,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integral to a company’s internal controls, revenue generation or other strategic initiatives.  </w:t>
                            </w:r>
                          </w:p>
                          <w:p w14:paraId="243A80ED" w14:textId="0E9A45F2" w:rsidR="00DE27F0" w:rsidRDefault="00360DFA" w:rsidP="0022071C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Helvetica" w:hAnsi="Helvetica" w:cs="Helvetica"/>
                                <w:color w:val="4040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</w:t>
                            </w:r>
                            <w:r w:rsidR="00DE27F0">
                              <w:rPr>
                                <w:rFonts w:ascii="Arial" w:hAnsi="Arial" w:cs="Arial"/>
                                <w:color w:val="000000"/>
                              </w:rPr>
                              <w:t>iddle market and large co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rp. focus, private or public.</w:t>
                            </w:r>
                            <w:r w:rsidR="00DE27F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</w:t>
                            </w:r>
                          </w:p>
                          <w:p w14:paraId="7370D026" w14:textId="7FD2B4B9" w:rsidR="00DE27F0" w:rsidRDefault="00CB222A" w:rsidP="0022071C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Helvetica" w:hAnsi="Helvetica" w:cs="Helvetica"/>
                                <w:color w:val="4040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Flexible documentation</w:t>
                            </w:r>
                            <w:r w:rsidR="00360DFA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</w:p>
                          <w:p w14:paraId="49EE29A8" w14:textId="63F200AC" w:rsidR="00DE27F0" w:rsidRDefault="00DE27F0" w:rsidP="0022071C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Customized financing solutions match</w:t>
                            </w:r>
                            <w:r w:rsidR="00360DFA">
                              <w:rPr>
                                <w:rFonts w:ascii="Arial" w:hAnsi="Arial" w:cs="Arial"/>
                                <w:color w:val="000000"/>
                              </w:rPr>
                              <w:t>ing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budget cycles and cash flow.</w:t>
                            </w:r>
                          </w:p>
                          <w:p w14:paraId="71849A2A" w14:textId="77777777" w:rsidR="005F3EA8" w:rsidRDefault="005F3EA8" w:rsidP="0022071C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Helvetica" w:hAnsi="Helvetica" w:cs="Helvetica"/>
                                <w:color w:val="404040"/>
                                <w:sz w:val="24"/>
                                <w:szCs w:val="24"/>
                              </w:rPr>
                            </w:pPr>
                          </w:p>
                          <w:p w14:paraId="50C0E294" w14:textId="77777777" w:rsidR="00DE27F0" w:rsidRDefault="00DE27F0" w:rsidP="0022071C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Helvetica" w:hAnsi="Helvetica" w:cs="Helvetica"/>
                                <w:color w:val="4040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Key Features:</w:t>
                            </w:r>
                          </w:p>
                          <w:p w14:paraId="12C12BB9" w14:textId="1A7F6FA9" w:rsidR="00DE27F0" w:rsidRDefault="00DE27F0" w:rsidP="0022071C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Helvetica" w:hAnsi="Helvetica" w:cs="Helvetica"/>
                                <w:color w:val="4040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No </w:t>
                            </w:r>
                            <w:r w:rsidR="007C69B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quity </w:t>
                            </w:r>
                            <w:r w:rsidR="007C69B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ilution: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Providing non-dilutive capital </w:t>
                            </w:r>
                            <w:r w:rsidR="007C69BC">
                              <w:rPr>
                                <w:rFonts w:ascii="Arial" w:hAnsi="Arial" w:cs="Arial"/>
                                <w:color w:val="000000"/>
                              </w:rPr>
                              <w:t>for soft assets.</w:t>
                            </w:r>
                          </w:p>
                          <w:p w14:paraId="17B71786" w14:textId="01D69D55" w:rsidR="00DE27F0" w:rsidRDefault="00DE27F0" w:rsidP="0022071C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Helvetica" w:hAnsi="Helvetica" w:cs="Helvetica"/>
                                <w:color w:val="4040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Non-</w:t>
                            </w:r>
                            <w:r w:rsidR="007C69B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ntrusive </w:t>
                            </w:r>
                            <w:r w:rsidR="007C69B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ending: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Customiz</w:t>
                            </w:r>
                            <w:r w:rsidR="007C69BC">
                              <w:rPr>
                                <w:rFonts w:ascii="Arial" w:hAnsi="Arial" w:cs="Arial"/>
                                <w:color w:val="000000"/>
                              </w:rPr>
                              <w:t>ed,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intelligent,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cost effective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financing solutions to fit seamlessly into a client's capital structure.  Creative solutions are the norm, not the exception.</w:t>
                            </w:r>
                          </w:p>
                          <w:p w14:paraId="660E35D0" w14:textId="088C6D6A" w:rsidR="00DE27F0" w:rsidRDefault="00CE40A1" w:rsidP="0022071C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Helvetica" w:hAnsi="Helvetica" w:cs="Helvetica"/>
                                <w:color w:val="4040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Competitive</w:t>
                            </w:r>
                            <w:r w:rsidR="00932AF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Pricing:</w:t>
                            </w:r>
                            <w:r w:rsidR="00DE27F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</w:t>
                            </w:r>
                            <w:r w:rsidR="00932AF9">
                              <w:rPr>
                                <w:rFonts w:ascii="Arial" w:hAnsi="Arial" w:cs="Arial"/>
                                <w:color w:val="000000"/>
                              </w:rPr>
                              <w:t>Risk based approach.</w:t>
                            </w:r>
                          </w:p>
                          <w:p w14:paraId="4A334700" w14:textId="647B8405" w:rsidR="00DE27F0" w:rsidRDefault="00DE27F0" w:rsidP="0022071C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Helvetica" w:hAnsi="Helvetica" w:cs="Helvetica"/>
                                <w:color w:val="4040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Low Expenses: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5F3EA8">
                              <w:rPr>
                                <w:rFonts w:ascii="Arial" w:hAnsi="Arial" w:cs="Arial"/>
                                <w:color w:val="000000"/>
                              </w:rPr>
                              <w:t>No closing fees.</w:t>
                            </w:r>
                          </w:p>
                          <w:p w14:paraId="2C37AE0F" w14:textId="2BC4E641" w:rsidR="00DE27F0" w:rsidRDefault="00022519" w:rsidP="0022071C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Helvetica" w:hAnsi="Helvetica" w:cs="Helvetica"/>
                                <w:color w:val="4040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Specialized Documentation:</w:t>
                            </w:r>
                            <w:r w:rsidR="00DE27F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Developed and customized for Licensor requirements, including pass-</w:t>
                            </w:r>
                            <w:r w:rsidR="000F71E4">
                              <w:rPr>
                                <w:rFonts w:ascii="Arial" w:hAnsi="Arial" w:cs="Arial"/>
                                <w:color w:val="000000"/>
                              </w:rPr>
                              <w:t>through features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  <w:r w:rsidR="00DE27F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</w:t>
                            </w:r>
                          </w:p>
                          <w:p w14:paraId="6F1D2DDE" w14:textId="7EA10EAF" w:rsidR="00DE27F0" w:rsidRDefault="00DE27F0" w:rsidP="0022071C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Helvetica" w:hAnsi="Helvetica" w:cs="Helvetica"/>
                                <w:color w:val="4040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One Stop Shop: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Cencor provides in-house</w:t>
                            </w:r>
                            <w:r w:rsidR="001913C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underwriting, documentation, legal review, billing and </w:t>
                            </w:r>
                            <w:r w:rsidR="001913CB">
                              <w:rPr>
                                <w:rFonts w:ascii="Arial" w:hAnsi="Arial" w:cs="Arial"/>
                                <w:color w:val="000000"/>
                              </w:rPr>
                              <w:t>servicing.</w:t>
                            </w:r>
                          </w:p>
                          <w:p w14:paraId="4D75953C" w14:textId="2A7B4968" w:rsidR="00DE27F0" w:rsidRDefault="00DE27F0" w:rsidP="0022071C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Financing Products: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</w:t>
                            </w:r>
                            <w:r w:rsidR="001913C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Subscription Payment Agreement </w:t>
                            </w:r>
                            <w:r w:rsidR="001913CB" w:rsidRPr="000F71E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·</w:t>
                            </w:r>
                            <w:r w:rsidR="001913C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Master Installment Payment Agreement</w:t>
                            </w:r>
                            <w:r w:rsidR="000F71E4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bookmarkStart w:id="0" w:name="_Hlk524885762"/>
                            <w:r w:rsidR="000F71E4" w:rsidRPr="000F71E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·</w:t>
                            </w:r>
                            <w:bookmarkEnd w:id="0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0F71E4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EFA </w:t>
                            </w:r>
                            <w:r w:rsidR="000F71E4" w:rsidRPr="000F71E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·</w:t>
                            </w:r>
                            <w:r w:rsidR="000F71E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Capital 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1913C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State or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Municipal 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C17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1pt;margin-top:1.8pt;width:345.35pt;height:5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" stroked="f" strokecolor="#a5a5a5 [2092]">
                <v:textbox>
                  <w:txbxContent>
                    <w:p w14:paraId="3040F302" w14:textId="77777777" w:rsidR="00F26448" w:rsidRDefault="00000000" w:rsidP="00F264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fldChar w:fldCharType="begin"/>
                      </w:r>
                      <w:r>
                        <w:instrText>HYPERLINK "http://www.cencorcapital.com"</w:instrText>
                      </w:r>
                      <w:r>
                        <w:fldChar w:fldCharType="separate"/>
                      </w:r>
                      <w:r w:rsidR="00F26448" w:rsidRPr="00092509">
                        <w:rPr>
                          <w:rStyle w:val="Hyperlink"/>
                          <w:rFonts w:ascii="Arial" w:hAnsi="Arial" w:cs="Arial"/>
                          <w:sz w:val="24"/>
                          <w:szCs w:val="24"/>
                        </w:rPr>
                        <w:t>www.cencorcapital.com</w:t>
                      </w:r>
                      <w:r>
                        <w:rPr>
                          <w:rStyle w:val="Hyperlink"/>
                          <w:rFonts w:ascii="Arial" w:hAnsi="Arial" w:cs="Arial"/>
                          <w:sz w:val="24"/>
                          <w:szCs w:val="24"/>
                        </w:rPr>
                        <w:fldChar w:fldCharType="end"/>
                      </w:r>
                      <w:r w:rsidR="00F26448" w:rsidRPr="0009250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2644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</w:t>
                      </w:r>
                      <w:r w:rsidR="00F26448" w:rsidRPr="00092509">
                        <w:rPr>
                          <w:rFonts w:ascii="Arial" w:hAnsi="Arial" w:cs="Arial"/>
                          <w:sz w:val="24"/>
                          <w:szCs w:val="24"/>
                        </w:rPr>
                        <w:t>10400 W. Higgins R</w:t>
                      </w:r>
                      <w:r w:rsidR="00F26448">
                        <w:rPr>
                          <w:rFonts w:ascii="Arial" w:hAnsi="Arial" w:cs="Arial"/>
                          <w:sz w:val="24"/>
                          <w:szCs w:val="24"/>
                        </w:rPr>
                        <w:t>oa</w:t>
                      </w:r>
                      <w:r w:rsidR="00F26448" w:rsidRPr="00092509">
                        <w:rPr>
                          <w:rFonts w:ascii="Arial" w:hAnsi="Arial" w:cs="Arial"/>
                          <w:sz w:val="24"/>
                          <w:szCs w:val="24"/>
                        </w:rPr>
                        <w:t>d, Ste</w:t>
                      </w:r>
                      <w:r w:rsidR="00F26448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F26448" w:rsidRPr="0009250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203</w:t>
                      </w:r>
                    </w:p>
                    <w:p w14:paraId="46B77356" w14:textId="77777777" w:rsidR="00F26448" w:rsidRPr="00092509" w:rsidRDefault="00F26448" w:rsidP="00F2644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Rosemont, Illinois 60018</w:t>
                      </w:r>
                    </w:p>
                    <w:p w14:paraId="2C374FC0" w14:textId="33BA24AB" w:rsidR="00DE27F0" w:rsidRDefault="00DE27F0" w:rsidP="0022071C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Helvetica" w:hAnsi="Helvetica" w:cs="Helvetica"/>
                          <w:color w:val="40404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Cencor is a reliable source of financing for a broad spectrum of companies seeking to acquire enterprise software, maintenance, services and related hardware.  </w:t>
                      </w:r>
                    </w:p>
                    <w:p w14:paraId="60FB500A" w14:textId="55080F82" w:rsidR="00DE27F0" w:rsidRDefault="00DE27F0" w:rsidP="0022071C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Helvetica" w:hAnsi="Helvetica" w:cs="Helvetica"/>
                          <w:color w:val="40404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We focus on critical software applications</w:t>
                      </w:r>
                      <w:r w:rsidR="00360DFA">
                        <w:rPr>
                          <w:rFonts w:ascii="Arial" w:hAnsi="Arial" w:cs="Arial"/>
                          <w:color w:val="00000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services</w:t>
                      </w:r>
                      <w:r w:rsidR="00360DFA">
                        <w:rPr>
                          <w:rFonts w:ascii="Arial" w:hAnsi="Arial" w:cs="Arial"/>
                          <w:color w:val="000000"/>
                        </w:rPr>
                        <w:t xml:space="preserve"> and backup,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integral to a company’s internal controls, revenue generation or other strategic initiatives.  </w:t>
                      </w:r>
                    </w:p>
                    <w:p w14:paraId="243A80ED" w14:textId="0E9A45F2" w:rsidR="00DE27F0" w:rsidRDefault="00360DFA" w:rsidP="0022071C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Helvetica" w:hAnsi="Helvetica" w:cs="Helvetica"/>
                          <w:color w:val="40404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M</w:t>
                      </w:r>
                      <w:r w:rsidR="00DE27F0">
                        <w:rPr>
                          <w:rFonts w:ascii="Arial" w:hAnsi="Arial" w:cs="Arial"/>
                          <w:color w:val="000000"/>
                        </w:rPr>
                        <w:t>iddle market and large co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rp. focus, private or public.</w:t>
                      </w:r>
                      <w:r w:rsidR="00DE27F0">
                        <w:rPr>
                          <w:rFonts w:ascii="Arial" w:hAnsi="Arial" w:cs="Arial"/>
                          <w:color w:val="000000"/>
                        </w:rPr>
                        <w:t xml:space="preserve">  </w:t>
                      </w:r>
                    </w:p>
                    <w:p w14:paraId="7370D026" w14:textId="7FD2B4B9" w:rsidR="00DE27F0" w:rsidRDefault="00CB222A" w:rsidP="0022071C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Helvetica" w:hAnsi="Helvetica" w:cs="Helvetica"/>
                          <w:color w:val="40404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Flexible documentation</w:t>
                      </w:r>
                      <w:r w:rsidR="00360DFA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</w:p>
                    <w:p w14:paraId="49EE29A8" w14:textId="63F200AC" w:rsidR="00DE27F0" w:rsidRDefault="00DE27F0" w:rsidP="0022071C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Customized financing solutions match</w:t>
                      </w:r>
                      <w:r w:rsidR="00360DFA">
                        <w:rPr>
                          <w:rFonts w:ascii="Arial" w:hAnsi="Arial" w:cs="Arial"/>
                          <w:color w:val="000000"/>
                        </w:rPr>
                        <w:t>ing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budget cycles and cash flow.</w:t>
                      </w:r>
                    </w:p>
                    <w:p w14:paraId="71849A2A" w14:textId="77777777" w:rsidR="005F3EA8" w:rsidRDefault="005F3EA8" w:rsidP="0022071C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Helvetica" w:hAnsi="Helvetica" w:cs="Helvetica"/>
                          <w:color w:val="404040"/>
                          <w:sz w:val="24"/>
                          <w:szCs w:val="24"/>
                        </w:rPr>
                      </w:pPr>
                    </w:p>
                    <w:p w14:paraId="50C0E294" w14:textId="77777777" w:rsidR="00DE27F0" w:rsidRDefault="00DE27F0" w:rsidP="0022071C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Helvetica" w:hAnsi="Helvetica" w:cs="Helvetica"/>
                          <w:color w:val="40404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Key Features:</w:t>
                      </w:r>
                    </w:p>
                    <w:p w14:paraId="12C12BB9" w14:textId="1A7F6FA9" w:rsidR="00DE27F0" w:rsidRDefault="00DE27F0" w:rsidP="0022071C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Helvetica" w:hAnsi="Helvetica" w:cs="Helvetica"/>
                          <w:color w:val="40404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No </w:t>
                      </w:r>
                      <w:r w:rsidR="007C69B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quity </w:t>
                      </w:r>
                      <w:r w:rsidR="007C69B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ilution: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 Providing non-dilutive capital </w:t>
                      </w:r>
                      <w:r w:rsidR="007C69BC">
                        <w:rPr>
                          <w:rFonts w:ascii="Arial" w:hAnsi="Arial" w:cs="Arial"/>
                          <w:color w:val="000000"/>
                        </w:rPr>
                        <w:t>for soft assets.</w:t>
                      </w:r>
                    </w:p>
                    <w:p w14:paraId="17B71786" w14:textId="01D69D55" w:rsidR="00DE27F0" w:rsidRDefault="00DE27F0" w:rsidP="0022071C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Helvetica" w:hAnsi="Helvetica" w:cs="Helvetica"/>
                          <w:color w:val="40404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Non-</w:t>
                      </w:r>
                      <w:r w:rsidR="007C69B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ntrusive </w:t>
                      </w:r>
                      <w:r w:rsidR="007C69B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ending: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Customiz</w:t>
                      </w:r>
                      <w:r w:rsidR="007C69BC">
                        <w:rPr>
                          <w:rFonts w:ascii="Arial" w:hAnsi="Arial" w:cs="Arial"/>
                          <w:color w:val="000000"/>
                        </w:rPr>
                        <w:t>ed,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intelligent,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</w:rPr>
                        <w:t>cost effective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financing solutions to fit seamlessly into a client's capital structure.  Creative solutions are the norm, not the exception.</w:t>
                      </w:r>
                    </w:p>
                    <w:p w14:paraId="660E35D0" w14:textId="088C6D6A" w:rsidR="00DE27F0" w:rsidRDefault="00CE40A1" w:rsidP="0022071C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Helvetica" w:hAnsi="Helvetica" w:cs="Helvetica"/>
                          <w:color w:val="40404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Competitive</w:t>
                      </w:r>
                      <w:r w:rsidR="00932AF9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Pricing:</w:t>
                      </w:r>
                      <w:r w:rsidR="00DE27F0">
                        <w:rPr>
                          <w:rFonts w:ascii="Arial" w:hAnsi="Arial" w:cs="Arial"/>
                          <w:color w:val="000000"/>
                        </w:rPr>
                        <w:t xml:space="preserve">  </w:t>
                      </w:r>
                      <w:r w:rsidR="00932AF9">
                        <w:rPr>
                          <w:rFonts w:ascii="Arial" w:hAnsi="Arial" w:cs="Arial"/>
                          <w:color w:val="000000"/>
                        </w:rPr>
                        <w:t>Risk based approach.</w:t>
                      </w:r>
                    </w:p>
                    <w:p w14:paraId="4A334700" w14:textId="647B8405" w:rsidR="00DE27F0" w:rsidRDefault="00DE27F0" w:rsidP="0022071C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Helvetica" w:hAnsi="Helvetica" w:cs="Helvetica"/>
                          <w:color w:val="40404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Low Expenses: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5F3EA8">
                        <w:rPr>
                          <w:rFonts w:ascii="Arial" w:hAnsi="Arial" w:cs="Arial"/>
                          <w:color w:val="000000"/>
                        </w:rPr>
                        <w:t>No closing fees.</w:t>
                      </w:r>
                    </w:p>
                    <w:p w14:paraId="2C37AE0F" w14:textId="2BC4E641" w:rsidR="00DE27F0" w:rsidRDefault="00022519" w:rsidP="0022071C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Helvetica" w:hAnsi="Helvetica" w:cs="Helvetica"/>
                          <w:color w:val="40404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Specialized Documentation:</w:t>
                      </w:r>
                      <w:r w:rsidR="00DE27F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Developed and customized for Licensor requirements, including pass-</w:t>
                      </w:r>
                      <w:r w:rsidR="000F71E4">
                        <w:rPr>
                          <w:rFonts w:ascii="Arial" w:hAnsi="Arial" w:cs="Arial"/>
                          <w:color w:val="000000"/>
                        </w:rPr>
                        <w:t>through features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  <w:r w:rsidR="00DE27F0">
                        <w:rPr>
                          <w:rFonts w:ascii="Arial" w:hAnsi="Arial" w:cs="Arial"/>
                          <w:color w:val="000000"/>
                        </w:rPr>
                        <w:t xml:space="preserve">  </w:t>
                      </w:r>
                    </w:p>
                    <w:p w14:paraId="6F1D2DDE" w14:textId="7EA10EAF" w:rsidR="00DE27F0" w:rsidRDefault="00DE27F0" w:rsidP="0022071C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Helvetica" w:hAnsi="Helvetica" w:cs="Helvetica"/>
                          <w:color w:val="40404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One Stop Shop: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Cencor provides in-house</w:t>
                      </w:r>
                      <w:r w:rsidR="001913CB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underwriting, documentation, legal review, billing and </w:t>
                      </w:r>
                      <w:r w:rsidR="001913CB">
                        <w:rPr>
                          <w:rFonts w:ascii="Arial" w:hAnsi="Arial" w:cs="Arial"/>
                          <w:color w:val="000000"/>
                        </w:rPr>
                        <w:t>servicing.</w:t>
                      </w:r>
                    </w:p>
                    <w:p w14:paraId="4D75953C" w14:textId="2A7B4968" w:rsidR="00DE27F0" w:rsidRDefault="00DE27F0" w:rsidP="0022071C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Financing Products: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 </w:t>
                      </w:r>
                      <w:r w:rsidR="001913CB">
                        <w:rPr>
                          <w:rFonts w:ascii="Arial" w:hAnsi="Arial" w:cs="Arial"/>
                          <w:color w:val="000000"/>
                        </w:rPr>
                        <w:t xml:space="preserve">Subscription Payment Agreement </w:t>
                      </w:r>
                      <w:r w:rsidR="001913CB" w:rsidRPr="000F71E4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·</w:t>
                      </w:r>
                      <w:r w:rsidR="001913CB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Master Installment Payment Agreement</w:t>
                      </w:r>
                      <w:r w:rsidR="000F71E4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bookmarkStart w:id="1" w:name="_Hlk524885762"/>
                      <w:r w:rsidR="000F71E4" w:rsidRPr="000F71E4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·</w:t>
                      </w:r>
                      <w:bookmarkEnd w:id="1"/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0F71E4">
                        <w:rPr>
                          <w:rFonts w:ascii="Arial" w:hAnsi="Arial" w:cs="Arial"/>
                          <w:color w:val="000000"/>
                        </w:rPr>
                        <w:t xml:space="preserve">EFA </w:t>
                      </w:r>
                      <w:r w:rsidR="000F71E4" w:rsidRPr="000F71E4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·</w:t>
                      </w:r>
                      <w:r w:rsidR="000F71E4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Capital Lease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1913CB">
                        <w:rPr>
                          <w:rFonts w:ascii="Arial" w:hAnsi="Arial" w:cs="Arial"/>
                          <w:color w:val="000000"/>
                        </w:rPr>
                        <w:t xml:space="preserve">State or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Municipal Lease</w:t>
                      </w:r>
                    </w:p>
                  </w:txbxContent>
                </v:textbox>
              </v:shape>
            </w:pict>
          </mc:Fallback>
        </mc:AlternateContent>
      </w:r>
      <w:r w:rsidR="003F301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D721D9" wp14:editId="2AF153CE">
                <wp:simplePos x="0" y="0"/>
                <wp:positionH relativeFrom="column">
                  <wp:posOffset>-912386</wp:posOffset>
                </wp:positionH>
                <wp:positionV relativeFrom="paragraph">
                  <wp:posOffset>2171700</wp:posOffset>
                </wp:positionV>
                <wp:extent cx="2413000" cy="6972300"/>
                <wp:effectExtent l="0" t="0" r="635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6972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479BE8" w14:textId="77777777" w:rsidR="00DE27F0" w:rsidRDefault="00DE27F0" w:rsidP="00660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C34E435" w14:textId="77777777" w:rsidR="00DE27F0" w:rsidRDefault="00DE27F0" w:rsidP="00660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64237F52" w14:textId="77777777" w:rsidR="00DE27F0" w:rsidRPr="004C612F" w:rsidRDefault="00DE27F0" w:rsidP="00660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C61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Independent Lessor:</w:t>
                            </w:r>
                          </w:p>
                          <w:p w14:paraId="40D8643A" w14:textId="77777777" w:rsidR="00DE27F0" w:rsidRPr="004C612F" w:rsidRDefault="00DE27F0" w:rsidP="001375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6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889CD14" w14:textId="563F00EF" w:rsidR="00DE27F0" w:rsidRPr="004C612F" w:rsidRDefault="00DE27F0" w:rsidP="001375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C612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Experienced Management team with over 70 year's collective industry experience</w:t>
                            </w:r>
                          </w:p>
                          <w:p w14:paraId="698D4118" w14:textId="77777777" w:rsidR="00DE27F0" w:rsidRPr="004C612F" w:rsidRDefault="00DE27F0" w:rsidP="001375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6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B0724D6" w14:textId="2202D9D8" w:rsidR="00DE27F0" w:rsidRPr="004C612F" w:rsidRDefault="00DE27F0" w:rsidP="001375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C612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Creative &amp; customized financing solutions</w:t>
                            </w:r>
                          </w:p>
                          <w:p w14:paraId="0C1D0DE5" w14:textId="77777777" w:rsidR="00DE27F0" w:rsidRPr="004C612F" w:rsidRDefault="00DE27F0" w:rsidP="001375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6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1AAD040" w14:textId="1852F939" w:rsidR="00DE27F0" w:rsidRPr="004C612F" w:rsidRDefault="00495B95" w:rsidP="001375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Industry Agnostic</w:t>
                            </w:r>
                          </w:p>
                          <w:p w14:paraId="2103FAB9" w14:textId="77777777" w:rsidR="00DE27F0" w:rsidRPr="004C612F" w:rsidRDefault="00DE27F0" w:rsidP="001375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6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0B64C05" w14:textId="2F0D3D39" w:rsidR="00DE27F0" w:rsidRPr="004C612F" w:rsidRDefault="00DE27F0" w:rsidP="001375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C612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Deal size: $</w:t>
                            </w:r>
                            <w:r w:rsidR="0011373A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1</w:t>
                            </w:r>
                            <w:r w:rsidRPr="004C612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00,000 to </w:t>
                            </w:r>
                            <w:proofErr w:type="gramStart"/>
                            <w:r w:rsidRPr="004C612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$1</w:t>
                            </w:r>
                            <w:r w:rsidR="00982A9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0</w:t>
                            </w:r>
                            <w:r w:rsidRPr="004C612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,000,000</w:t>
                            </w:r>
                            <w:proofErr w:type="gramEnd"/>
                          </w:p>
                          <w:p w14:paraId="5C8F3A3A" w14:textId="77777777" w:rsidR="00DE27F0" w:rsidRPr="004C612F" w:rsidRDefault="00DE27F0" w:rsidP="001375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6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DB997D0" w14:textId="53FDFDF3" w:rsidR="00DE27F0" w:rsidRPr="004C612F" w:rsidRDefault="00DE27F0" w:rsidP="001375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Term: 2 to </w:t>
                            </w:r>
                            <w:r w:rsidR="0023304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4 </w:t>
                            </w:r>
                            <w:r w:rsidRPr="004C612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years</w:t>
                            </w:r>
                            <w:r w:rsidR="00E4061A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/ annual </w:t>
                            </w:r>
                            <w:proofErr w:type="spellStart"/>
                            <w:r w:rsidR="00E4061A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pmts</w:t>
                            </w:r>
                            <w:proofErr w:type="spellEnd"/>
                          </w:p>
                          <w:p w14:paraId="5401F11C" w14:textId="77777777" w:rsidR="00DE27F0" w:rsidRPr="004C612F" w:rsidRDefault="00DE27F0" w:rsidP="001375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6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98BA466" w14:textId="572D5C8D" w:rsidR="00DE27F0" w:rsidRPr="004C612F" w:rsidRDefault="00DE27F0" w:rsidP="001375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C612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U.S. based </w:t>
                            </w:r>
                            <w:proofErr w:type="gramStart"/>
                            <w:r w:rsidRPr="004C612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companies</w:t>
                            </w:r>
                            <w:proofErr w:type="gramEnd"/>
                          </w:p>
                          <w:p w14:paraId="2D2EC61B" w14:textId="77777777" w:rsidR="00DE27F0" w:rsidRPr="004C612F" w:rsidRDefault="00DE27F0" w:rsidP="001375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6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672C69B" w14:textId="02446B43" w:rsidR="00DE27F0" w:rsidRPr="004C612F" w:rsidRDefault="00DE27F0" w:rsidP="001375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C612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100% financing</w:t>
                            </w:r>
                          </w:p>
                          <w:p w14:paraId="2C3A2F7B" w14:textId="77777777" w:rsidR="00DE27F0" w:rsidRPr="004C612F" w:rsidRDefault="00DE27F0" w:rsidP="001375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6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F3C4F3C" w14:textId="0214505A" w:rsidR="00DE27F0" w:rsidRPr="004C612F" w:rsidRDefault="0023304C" w:rsidP="001375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Bundle hardware /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appliances</w:t>
                            </w:r>
                            <w:proofErr w:type="gramEnd"/>
                          </w:p>
                          <w:p w14:paraId="57B88A8F" w14:textId="77777777" w:rsidR="00DE27F0" w:rsidRPr="004C612F" w:rsidRDefault="00DE27F0" w:rsidP="001375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6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960EC9D" w14:textId="77777777" w:rsidR="00B2696F" w:rsidRDefault="00B2696F" w:rsidP="004B50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DA88104" w14:textId="49C97907" w:rsidR="00DE27F0" w:rsidRPr="004C612F" w:rsidRDefault="009B1E06" w:rsidP="004B50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Recent Transactions</w:t>
                            </w:r>
                            <w:r w:rsidR="00DE27F0" w:rsidRPr="004C61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0D173E7" w14:textId="77777777" w:rsidR="00DE27F0" w:rsidRPr="004C612F" w:rsidRDefault="00DE27F0" w:rsidP="00F300BC">
                            <w:pPr>
                              <w:pStyle w:val="ListParagrap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4B56711" w14:textId="465E69C3" w:rsidR="00CD3D18" w:rsidRDefault="0011373A" w:rsidP="001375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Public Utility</w:t>
                            </w:r>
                            <w:r w:rsidR="00CD3D18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:  $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968,000</w:t>
                            </w:r>
                            <w:r w:rsidR="00CD3D18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subscription payment agreement</w:t>
                            </w:r>
                          </w:p>
                          <w:p w14:paraId="2A9AB6AC" w14:textId="77777777" w:rsidR="00CD3D18" w:rsidRPr="00CD3D18" w:rsidRDefault="00CD3D18" w:rsidP="00CD3D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6AE24B83" w14:textId="06B24936" w:rsidR="00CD3D18" w:rsidRDefault="0011373A" w:rsidP="001375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Medical Association: $540,000 subscription payment agreement</w:t>
                            </w:r>
                          </w:p>
                          <w:p w14:paraId="08727B09" w14:textId="77777777" w:rsidR="00840FDE" w:rsidRPr="00840FDE" w:rsidRDefault="00840FDE" w:rsidP="00840FD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6C94183B" w14:textId="35BFA2ED" w:rsidR="00840FDE" w:rsidRDefault="00840FDE" w:rsidP="001375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Private University:  $</w:t>
                            </w:r>
                            <w:r w:rsidR="0011373A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650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,000 perpetual software licenses</w:t>
                            </w:r>
                          </w:p>
                          <w:p w14:paraId="7215EF1A" w14:textId="77777777" w:rsidR="00840FDE" w:rsidRPr="00840FDE" w:rsidRDefault="00840FDE" w:rsidP="00840FD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4E655E73" w14:textId="5652BC29" w:rsidR="00840FDE" w:rsidRDefault="0011373A" w:rsidP="001375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Consumer Products Co</w:t>
                            </w:r>
                            <w:r w:rsidR="00471100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: $740,000 subscription payment agreement</w:t>
                            </w:r>
                          </w:p>
                          <w:p w14:paraId="26F29D2D" w14:textId="77777777" w:rsidR="00840FDE" w:rsidRPr="00840FDE" w:rsidRDefault="00840FDE" w:rsidP="00840FD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2A47435A" w14:textId="1FE1329E" w:rsidR="00840FDE" w:rsidRDefault="00840FDE" w:rsidP="001375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P</w:t>
                            </w:r>
                            <w:r w:rsidR="00B34B7D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ublic University:  $648,000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perpetual software licenses</w:t>
                            </w:r>
                          </w:p>
                          <w:p w14:paraId="42FAD864" w14:textId="77777777" w:rsidR="009B4482" w:rsidRPr="009B4482" w:rsidRDefault="009B4482" w:rsidP="009B448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7232B8B3" w14:textId="77822AFD" w:rsidR="00CD3D18" w:rsidRPr="00471100" w:rsidRDefault="0023304C" w:rsidP="00CD3D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03290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Multi National</w:t>
                            </w:r>
                            <w:proofErr w:type="gramEnd"/>
                            <w:r w:rsidRPr="00303290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1100" w:rsidRPr="00303290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Co: $</w:t>
                            </w:r>
                            <w:r w:rsidRPr="00303290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1,4</w:t>
                            </w:r>
                            <w:r w:rsidR="00BC7410" w:rsidRPr="00303290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0</w:t>
                            </w:r>
                            <w:r w:rsidRPr="00303290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0</w:t>
                            </w:r>
                            <w:r w:rsidR="00471100" w:rsidRPr="00303290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,000 subscription payment agreement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721D9" id="Text Box 3" o:spid="_x0000_s1027" type="#_x0000_t202" style="position:absolute;margin-left:-71.85pt;margin-top:171pt;width:190pt;height:54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" fillcolor="#7f7f7f [1612]" stroked="f">
                <v:textbox>
                  <w:txbxContent>
                    <w:p w14:paraId="2E479BE8" w14:textId="77777777" w:rsidR="00DE27F0" w:rsidRDefault="00DE27F0" w:rsidP="00660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C34E435" w14:textId="77777777" w:rsidR="00DE27F0" w:rsidRDefault="00DE27F0" w:rsidP="00660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14:paraId="64237F52" w14:textId="77777777" w:rsidR="00DE27F0" w:rsidRPr="004C612F" w:rsidRDefault="00DE27F0" w:rsidP="00660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4C612F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Independent Lessor:</w:t>
                      </w:r>
                    </w:p>
                    <w:p w14:paraId="40D8643A" w14:textId="77777777" w:rsidR="00DE27F0" w:rsidRPr="004C612F" w:rsidRDefault="00DE27F0" w:rsidP="001375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60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889CD14" w14:textId="563F00EF" w:rsidR="00DE27F0" w:rsidRPr="004C612F" w:rsidRDefault="00DE27F0" w:rsidP="001375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C612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Experienced Management team with over 70 year's collective industry experience</w:t>
                      </w:r>
                    </w:p>
                    <w:p w14:paraId="698D4118" w14:textId="77777777" w:rsidR="00DE27F0" w:rsidRPr="004C612F" w:rsidRDefault="00DE27F0" w:rsidP="001375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60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B0724D6" w14:textId="2202D9D8" w:rsidR="00DE27F0" w:rsidRPr="004C612F" w:rsidRDefault="00DE27F0" w:rsidP="001375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C612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Creative &amp; customized financing solutions</w:t>
                      </w:r>
                    </w:p>
                    <w:p w14:paraId="0C1D0DE5" w14:textId="77777777" w:rsidR="00DE27F0" w:rsidRPr="004C612F" w:rsidRDefault="00DE27F0" w:rsidP="001375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60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1AAD040" w14:textId="1852F939" w:rsidR="00DE27F0" w:rsidRPr="004C612F" w:rsidRDefault="00495B95" w:rsidP="001375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Industry Agnostic</w:t>
                      </w:r>
                    </w:p>
                    <w:p w14:paraId="2103FAB9" w14:textId="77777777" w:rsidR="00DE27F0" w:rsidRPr="004C612F" w:rsidRDefault="00DE27F0" w:rsidP="001375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60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0B64C05" w14:textId="2F0D3D39" w:rsidR="00DE27F0" w:rsidRPr="004C612F" w:rsidRDefault="00DE27F0" w:rsidP="001375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C612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Deal size: $</w:t>
                      </w:r>
                      <w:r w:rsidR="0011373A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1</w:t>
                      </w:r>
                      <w:r w:rsidRPr="004C612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00,000 to </w:t>
                      </w:r>
                      <w:proofErr w:type="gramStart"/>
                      <w:r w:rsidRPr="004C612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$1</w:t>
                      </w:r>
                      <w:r w:rsidR="00982A9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0</w:t>
                      </w:r>
                      <w:r w:rsidRPr="004C612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,000,000</w:t>
                      </w:r>
                      <w:proofErr w:type="gramEnd"/>
                    </w:p>
                    <w:p w14:paraId="5C8F3A3A" w14:textId="77777777" w:rsidR="00DE27F0" w:rsidRPr="004C612F" w:rsidRDefault="00DE27F0" w:rsidP="001375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60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DB997D0" w14:textId="53FDFDF3" w:rsidR="00DE27F0" w:rsidRPr="004C612F" w:rsidRDefault="00DE27F0" w:rsidP="001375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Term: 2 to </w:t>
                      </w:r>
                      <w:r w:rsidR="0023304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4 </w:t>
                      </w:r>
                      <w:r w:rsidRPr="004C612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years</w:t>
                      </w:r>
                      <w:r w:rsidR="00E4061A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/ annual </w:t>
                      </w:r>
                      <w:proofErr w:type="spellStart"/>
                      <w:r w:rsidR="00E4061A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pmts</w:t>
                      </w:r>
                      <w:proofErr w:type="spellEnd"/>
                    </w:p>
                    <w:p w14:paraId="5401F11C" w14:textId="77777777" w:rsidR="00DE27F0" w:rsidRPr="004C612F" w:rsidRDefault="00DE27F0" w:rsidP="001375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60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98BA466" w14:textId="572D5C8D" w:rsidR="00DE27F0" w:rsidRPr="004C612F" w:rsidRDefault="00DE27F0" w:rsidP="001375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C612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U.S. based </w:t>
                      </w:r>
                      <w:proofErr w:type="gramStart"/>
                      <w:r w:rsidRPr="004C612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companies</w:t>
                      </w:r>
                      <w:proofErr w:type="gramEnd"/>
                    </w:p>
                    <w:p w14:paraId="2D2EC61B" w14:textId="77777777" w:rsidR="00DE27F0" w:rsidRPr="004C612F" w:rsidRDefault="00DE27F0" w:rsidP="001375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60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672C69B" w14:textId="02446B43" w:rsidR="00DE27F0" w:rsidRPr="004C612F" w:rsidRDefault="00DE27F0" w:rsidP="001375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C612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100% financing</w:t>
                      </w:r>
                    </w:p>
                    <w:p w14:paraId="2C3A2F7B" w14:textId="77777777" w:rsidR="00DE27F0" w:rsidRPr="004C612F" w:rsidRDefault="00DE27F0" w:rsidP="001375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60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F3C4F3C" w14:textId="0214505A" w:rsidR="00DE27F0" w:rsidRPr="004C612F" w:rsidRDefault="0023304C" w:rsidP="001375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Bundle hardware / </w:t>
                      </w:r>
                      <w:proofErr w:type="gramStart"/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appliances</w:t>
                      </w:r>
                      <w:proofErr w:type="gramEnd"/>
                    </w:p>
                    <w:p w14:paraId="57B88A8F" w14:textId="77777777" w:rsidR="00DE27F0" w:rsidRPr="004C612F" w:rsidRDefault="00DE27F0" w:rsidP="001375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60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960EC9D" w14:textId="77777777" w:rsidR="00B2696F" w:rsidRDefault="00B2696F" w:rsidP="004B50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DA88104" w14:textId="49C97907" w:rsidR="00DE27F0" w:rsidRPr="004C612F" w:rsidRDefault="009B1E06" w:rsidP="004B50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Recent Transactions</w:t>
                      </w:r>
                      <w:r w:rsidR="00DE27F0" w:rsidRPr="004C612F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</w:p>
                    <w:p w14:paraId="00D173E7" w14:textId="77777777" w:rsidR="00DE27F0" w:rsidRPr="004C612F" w:rsidRDefault="00DE27F0" w:rsidP="00F300BC">
                      <w:pPr>
                        <w:pStyle w:val="ListParagrap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4B56711" w14:textId="465E69C3" w:rsidR="00CD3D18" w:rsidRDefault="0011373A" w:rsidP="001375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Public Utility</w:t>
                      </w:r>
                      <w:r w:rsidR="00CD3D18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:  $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968,000</w:t>
                      </w:r>
                      <w:r w:rsidR="00CD3D18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subscription payment agreement</w:t>
                      </w:r>
                    </w:p>
                    <w:p w14:paraId="2A9AB6AC" w14:textId="77777777" w:rsidR="00CD3D18" w:rsidRPr="00CD3D18" w:rsidRDefault="00CD3D18" w:rsidP="00CD3D1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</w:p>
                    <w:p w14:paraId="6AE24B83" w14:textId="06B24936" w:rsidR="00CD3D18" w:rsidRDefault="0011373A" w:rsidP="001375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Medical Association: $540,000 subscription payment agreement</w:t>
                      </w:r>
                    </w:p>
                    <w:p w14:paraId="08727B09" w14:textId="77777777" w:rsidR="00840FDE" w:rsidRPr="00840FDE" w:rsidRDefault="00840FDE" w:rsidP="00840FD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</w:p>
                    <w:p w14:paraId="6C94183B" w14:textId="35BFA2ED" w:rsidR="00840FDE" w:rsidRDefault="00840FDE" w:rsidP="001375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Private University:  $</w:t>
                      </w:r>
                      <w:r w:rsidR="0011373A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650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,000 perpetual software licenses</w:t>
                      </w:r>
                    </w:p>
                    <w:p w14:paraId="7215EF1A" w14:textId="77777777" w:rsidR="00840FDE" w:rsidRPr="00840FDE" w:rsidRDefault="00840FDE" w:rsidP="00840FD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</w:p>
                    <w:p w14:paraId="4E655E73" w14:textId="5652BC29" w:rsidR="00840FDE" w:rsidRDefault="0011373A" w:rsidP="001375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Consumer Products Co</w:t>
                      </w:r>
                      <w:r w:rsidR="00471100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: $740,000 subscription payment agreement</w:t>
                      </w:r>
                    </w:p>
                    <w:p w14:paraId="26F29D2D" w14:textId="77777777" w:rsidR="00840FDE" w:rsidRPr="00840FDE" w:rsidRDefault="00840FDE" w:rsidP="00840FD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</w:p>
                    <w:p w14:paraId="2A47435A" w14:textId="1FE1329E" w:rsidR="00840FDE" w:rsidRDefault="00840FDE" w:rsidP="001375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P</w:t>
                      </w:r>
                      <w:r w:rsidR="00B34B7D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ublic University:  $648,000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perpetual software licenses</w:t>
                      </w:r>
                    </w:p>
                    <w:p w14:paraId="42FAD864" w14:textId="77777777" w:rsidR="009B4482" w:rsidRPr="009B4482" w:rsidRDefault="009B4482" w:rsidP="009B448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</w:p>
                    <w:p w14:paraId="7232B8B3" w14:textId="77822AFD" w:rsidR="00CD3D18" w:rsidRPr="00471100" w:rsidRDefault="0023304C" w:rsidP="00CD3D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proofErr w:type="gramStart"/>
                      <w:r w:rsidRPr="00303290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Multi National</w:t>
                      </w:r>
                      <w:proofErr w:type="gramEnd"/>
                      <w:r w:rsidRPr="00303290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r w:rsidR="00471100" w:rsidRPr="00303290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Co: $</w:t>
                      </w:r>
                      <w:r w:rsidRPr="00303290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1,4</w:t>
                      </w:r>
                      <w:r w:rsidR="00BC7410" w:rsidRPr="00303290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0</w:t>
                      </w:r>
                      <w:r w:rsidRPr="00303290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0</w:t>
                      </w:r>
                      <w:r w:rsidR="00471100" w:rsidRPr="00303290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,000 subscription payment agreement</w:t>
                      </w:r>
                    </w:p>
                  </w:txbxContent>
                </v:textbox>
              </v:shape>
            </w:pict>
          </mc:Fallback>
        </mc:AlternateContent>
      </w:r>
      <w:r w:rsidR="0087433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A26328" wp14:editId="3C8CDDEC">
                <wp:simplePos x="0" y="0"/>
                <wp:positionH relativeFrom="column">
                  <wp:posOffset>2057400</wp:posOffset>
                </wp:positionH>
                <wp:positionV relativeFrom="paragraph">
                  <wp:posOffset>7261751</wp:posOffset>
                </wp:positionV>
                <wp:extent cx="4493260" cy="1238250"/>
                <wp:effectExtent l="0" t="0" r="254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26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F017A" w14:textId="77777777" w:rsidR="00DE27F0" w:rsidRDefault="00DE27F0" w:rsidP="0075588E">
                            <w:pPr>
                              <w:pStyle w:val="BasicParagraph"/>
                              <w:rPr>
                                <w:rFonts w:ascii="Arial" w:hAnsi="Arial" w:cs="Arial"/>
                                <w:b/>
                                <w:bCs/>
                                <w:color w:val="0078C1"/>
                                <w:sz w:val="20"/>
                                <w:szCs w:val="20"/>
                              </w:rPr>
                            </w:pPr>
                            <w:r w:rsidRPr="0075588E">
                              <w:rPr>
                                <w:rFonts w:ascii="Arial" w:hAnsi="Arial" w:cs="Arial"/>
                                <w:b/>
                                <w:bCs/>
                                <w:color w:val="0078C1"/>
                                <w:sz w:val="20"/>
                                <w:szCs w:val="20"/>
                              </w:rPr>
                              <w:t>For more information contact:</w:t>
                            </w:r>
                          </w:p>
                          <w:p w14:paraId="0FB5CAD3" w14:textId="77777777" w:rsidR="00DE27F0" w:rsidRPr="0075588E" w:rsidRDefault="00DE27F0" w:rsidP="0075588E">
                            <w:pPr>
                              <w:pStyle w:val="BasicParagraph"/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</w:pPr>
                          </w:p>
                          <w:p w14:paraId="246502A0" w14:textId="73CEC6F7" w:rsidR="00DE27F0" w:rsidRPr="0075588E" w:rsidRDefault="00DE27F0" w:rsidP="0075588E">
                            <w:pPr>
                              <w:pStyle w:val="BasicParagraph"/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</w:pPr>
                            <w:r w:rsidRPr="0075588E">
                              <w:rPr>
                                <w:rFonts w:ascii="Arial" w:hAnsi="Arial" w:cs="Arial"/>
                                <w:b/>
                                <w:bCs/>
                                <w:color w:val="58585B"/>
                                <w:sz w:val="20"/>
                                <w:szCs w:val="20"/>
                              </w:rPr>
                              <w:t>Jay Simner</w:t>
                            </w:r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ab/>
                              <w:t xml:space="preserve">          </w:t>
                            </w:r>
                            <w:hyperlink r:id="rId5" w:history="1">
                              <w:r w:rsidR="00A25FAA" w:rsidRPr="008238A5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jsimner@cencorcapital.com</w:t>
                              </w:r>
                            </w:hyperlink>
                            <w:r w:rsidRPr="0075588E"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ab/>
                              <w:t>847.292.1544</w:t>
                            </w:r>
                            <w:r w:rsidR="00A25FAA"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 xml:space="preserve"> x1</w:t>
                            </w:r>
                          </w:p>
                          <w:p w14:paraId="522278C2" w14:textId="247A552E" w:rsidR="00DE27F0" w:rsidRDefault="00DE27F0" w:rsidP="00EE031D">
                            <w:pPr>
                              <w:rPr>
                                <w:rFonts w:ascii="Arial" w:hAnsi="Arial" w:cs="Arial"/>
                                <w:color w:val="58585B"/>
                                <w:sz w:val="18"/>
                                <w:szCs w:val="18"/>
                              </w:rPr>
                            </w:pPr>
                            <w:r w:rsidRPr="0075588E">
                              <w:rPr>
                                <w:rFonts w:ascii="Arial" w:hAnsi="Arial" w:cs="Arial"/>
                                <w:color w:val="58585B"/>
                                <w:sz w:val="18"/>
                                <w:szCs w:val="18"/>
                              </w:rPr>
                              <w:t>Managing Member</w:t>
                            </w:r>
                          </w:p>
                          <w:p w14:paraId="20D38B04" w14:textId="22544131" w:rsidR="00C55DBC" w:rsidRPr="0075588E" w:rsidRDefault="00C55DBC" w:rsidP="00C55DBC">
                            <w:pPr>
                              <w:pStyle w:val="BasicParagraph"/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85B"/>
                                <w:sz w:val="20"/>
                                <w:szCs w:val="20"/>
                              </w:rPr>
                              <w:t>Ray Fear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85B"/>
                                <w:sz w:val="20"/>
                                <w:szCs w:val="20"/>
                              </w:rPr>
                              <w:tab/>
                              <w:t xml:space="preserve">          </w:t>
                            </w:r>
                            <w:hyperlink r:id="rId6" w:history="1">
                              <w:r w:rsidRPr="008238A5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rfear@cencorcapital.com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ab/>
                              <w:t>8</w:t>
                            </w:r>
                            <w:r w:rsidR="00F26448">
                              <w:rPr>
                                <w:rFonts w:ascii="Arial" w:hAnsi="Arial" w:cs="Arial"/>
                                <w:color w:val="58585B"/>
                                <w:sz w:val="20"/>
                                <w:szCs w:val="20"/>
                              </w:rPr>
                              <w:t>30.663.4771</w:t>
                            </w:r>
                          </w:p>
                          <w:p w14:paraId="6E88D4EB" w14:textId="73C8361C" w:rsidR="00C55DBC" w:rsidRPr="0075588E" w:rsidRDefault="00C55DBC" w:rsidP="00C55DBC">
                            <w:pPr>
                              <w:pStyle w:val="BasicParagraph"/>
                              <w:rPr>
                                <w:rFonts w:ascii="Arial" w:hAnsi="Arial" w:cs="Arial"/>
                                <w:color w:val="58585B"/>
                                <w:sz w:val="18"/>
                                <w:szCs w:val="18"/>
                              </w:rPr>
                            </w:pPr>
                            <w:r w:rsidRPr="0075588E">
                              <w:rPr>
                                <w:rFonts w:ascii="Arial" w:hAnsi="Arial" w:cs="Arial"/>
                                <w:color w:val="58585B"/>
                                <w:sz w:val="18"/>
                                <w:szCs w:val="18"/>
                              </w:rPr>
                              <w:t>Director</w:t>
                            </w:r>
                            <w:r w:rsidR="00F26448">
                              <w:rPr>
                                <w:rFonts w:ascii="Arial" w:hAnsi="Arial" w:cs="Arial"/>
                                <w:color w:val="58585B"/>
                                <w:sz w:val="18"/>
                                <w:szCs w:val="18"/>
                              </w:rPr>
                              <w:t>, Credit</w:t>
                            </w:r>
                          </w:p>
                          <w:p w14:paraId="04228B79" w14:textId="77777777" w:rsidR="00C55DBC" w:rsidRPr="0075588E" w:rsidRDefault="00C55DBC" w:rsidP="00EE031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26328" id="Text Box 6" o:spid="_x0000_s1028" type="#_x0000_t202" style="position:absolute;margin-left:162pt;margin-top:571.8pt;width:353.8pt;height:9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" stroked="f">
                <v:textbox>
                  <w:txbxContent>
                    <w:p w14:paraId="4F1F017A" w14:textId="77777777" w:rsidR="00DE27F0" w:rsidRDefault="00DE27F0" w:rsidP="0075588E">
                      <w:pPr>
                        <w:pStyle w:val="BasicParagraph"/>
                        <w:rPr>
                          <w:rFonts w:ascii="Arial" w:hAnsi="Arial" w:cs="Arial"/>
                          <w:b/>
                          <w:bCs/>
                          <w:color w:val="0078C1"/>
                          <w:sz w:val="20"/>
                          <w:szCs w:val="20"/>
                        </w:rPr>
                      </w:pPr>
                      <w:r w:rsidRPr="0075588E">
                        <w:rPr>
                          <w:rFonts w:ascii="Arial" w:hAnsi="Arial" w:cs="Arial"/>
                          <w:b/>
                          <w:bCs/>
                          <w:color w:val="0078C1"/>
                          <w:sz w:val="20"/>
                          <w:szCs w:val="20"/>
                        </w:rPr>
                        <w:t>For more information contact:</w:t>
                      </w:r>
                    </w:p>
                    <w:p w14:paraId="0FB5CAD3" w14:textId="77777777" w:rsidR="00DE27F0" w:rsidRPr="0075588E" w:rsidRDefault="00DE27F0" w:rsidP="0075588E">
                      <w:pPr>
                        <w:pStyle w:val="BasicParagraph"/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</w:pPr>
                    </w:p>
                    <w:p w14:paraId="246502A0" w14:textId="73CEC6F7" w:rsidR="00DE27F0" w:rsidRPr="0075588E" w:rsidRDefault="00DE27F0" w:rsidP="0075588E">
                      <w:pPr>
                        <w:pStyle w:val="BasicParagraph"/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</w:pPr>
                      <w:r w:rsidRPr="0075588E">
                        <w:rPr>
                          <w:rFonts w:ascii="Arial" w:hAnsi="Arial" w:cs="Arial"/>
                          <w:b/>
                          <w:bCs/>
                          <w:color w:val="58585B"/>
                          <w:sz w:val="20"/>
                          <w:szCs w:val="20"/>
                        </w:rPr>
                        <w:t>Jay Simner</w:t>
                      </w:r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ab/>
                        <w:t xml:space="preserve">          </w:t>
                      </w:r>
                      <w:hyperlink r:id="rId7" w:history="1">
                        <w:r w:rsidR="00A25FAA" w:rsidRPr="008238A5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jsimner@cencorcapital.com</w:t>
                        </w:r>
                      </w:hyperlink>
                      <w:r w:rsidRPr="0075588E"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ab/>
                        <w:t>847.292.1544</w:t>
                      </w:r>
                      <w:r w:rsidR="00A25FAA"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 xml:space="preserve"> x1</w:t>
                      </w:r>
                    </w:p>
                    <w:p w14:paraId="522278C2" w14:textId="247A552E" w:rsidR="00DE27F0" w:rsidRDefault="00DE27F0" w:rsidP="00EE031D">
                      <w:pPr>
                        <w:rPr>
                          <w:rFonts w:ascii="Arial" w:hAnsi="Arial" w:cs="Arial"/>
                          <w:color w:val="58585B"/>
                          <w:sz w:val="18"/>
                          <w:szCs w:val="18"/>
                        </w:rPr>
                      </w:pPr>
                      <w:r w:rsidRPr="0075588E">
                        <w:rPr>
                          <w:rFonts w:ascii="Arial" w:hAnsi="Arial" w:cs="Arial"/>
                          <w:color w:val="58585B"/>
                          <w:sz w:val="18"/>
                          <w:szCs w:val="18"/>
                        </w:rPr>
                        <w:t>Managing Member</w:t>
                      </w:r>
                    </w:p>
                    <w:p w14:paraId="20D38B04" w14:textId="22544131" w:rsidR="00C55DBC" w:rsidRPr="0075588E" w:rsidRDefault="00C55DBC" w:rsidP="00C55DBC">
                      <w:pPr>
                        <w:pStyle w:val="BasicParagraph"/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8585B"/>
                          <w:sz w:val="20"/>
                          <w:szCs w:val="20"/>
                        </w:rPr>
                        <w:t>Ray Fear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8585B"/>
                          <w:sz w:val="20"/>
                          <w:szCs w:val="20"/>
                        </w:rPr>
                        <w:tab/>
                        <w:t xml:space="preserve">          </w:t>
                      </w:r>
                      <w:hyperlink r:id="rId8" w:history="1">
                        <w:r w:rsidRPr="008238A5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rfear@cencorcapital.com</w:t>
                        </w:r>
                      </w:hyperlink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ab/>
                        <w:t>8</w:t>
                      </w:r>
                      <w:r w:rsidR="00F26448">
                        <w:rPr>
                          <w:rFonts w:ascii="Arial" w:hAnsi="Arial" w:cs="Arial"/>
                          <w:color w:val="58585B"/>
                          <w:sz w:val="20"/>
                          <w:szCs w:val="20"/>
                        </w:rPr>
                        <w:t>30.663.4771</w:t>
                      </w:r>
                    </w:p>
                    <w:p w14:paraId="6E88D4EB" w14:textId="73C8361C" w:rsidR="00C55DBC" w:rsidRPr="0075588E" w:rsidRDefault="00C55DBC" w:rsidP="00C55DBC">
                      <w:pPr>
                        <w:pStyle w:val="BasicParagraph"/>
                        <w:rPr>
                          <w:rFonts w:ascii="Arial" w:hAnsi="Arial" w:cs="Arial"/>
                          <w:color w:val="58585B"/>
                          <w:sz w:val="18"/>
                          <w:szCs w:val="18"/>
                        </w:rPr>
                      </w:pPr>
                      <w:r w:rsidRPr="0075588E">
                        <w:rPr>
                          <w:rFonts w:ascii="Arial" w:hAnsi="Arial" w:cs="Arial"/>
                          <w:color w:val="58585B"/>
                          <w:sz w:val="18"/>
                          <w:szCs w:val="18"/>
                        </w:rPr>
                        <w:t>Director</w:t>
                      </w:r>
                      <w:r w:rsidR="00F26448">
                        <w:rPr>
                          <w:rFonts w:ascii="Arial" w:hAnsi="Arial" w:cs="Arial"/>
                          <w:color w:val="58585B"/>
                          <w:sz w:val="18"/>
                          <w:szCs w:val="18"/>
                        </w:rPr>
                        <w:t>, Credit</w:t>
                      </w:r>
                    </w:p>
                    <w:p w14:paraId="04228B79" w14:textId="77777777" w:rsidR="00C55DBC" w:rsidRPr="0075588E" w:rsidRDefault="00C55DBC" w:rsidP="00EE031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433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CEA556" wp14:editId="7BA2FD31">
                <wp:simplePos x="0" y="0"/>
                <wp:positionH relativeFrom="column">
                  <wp:posOffset>2132965</wp:posOffset>
                </wp:positionH>
                <wp:positionV relativeFrom="paragraph">
                  <wp:posOffset>6982986</wp:posOffset>
                </wp:positionV>
                <wp:extent cx="4267835" cy="4508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835" cy="4508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41DA6" id="Rectangle 5" o:spid="_x0000_s1026" style="position:absolute;margin-left:167.95pt;margin-top:549.85pt;width:336.05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" fillcolor="#0070c0" stroked="f"/>
            </w:pict>
          </mc:Fallback>
        </mc:AlternateContent>
      </w:r>
      <w:r w:rsidR="00472B60">
        <w:rPr>
          <w:noProof/>
        </w:rPr>
        <w:drawing>
          <wp:anchor distT="0" distB="0" distL="114300" distR="114300" simplePos="0" relativeHeight="251669504" behindDoc="1" locked="0" layoutInCell="1" allowOverlap="1" wp14:anchorId="6D22AA5F" wp14:editId="21EF98B8">
            <wp:simplePos x="0" y="0"/>
            <wp:positionH relativeFrom="column">
              <wp:posOffset>-1028700</wp:posOffset>
            </wp:positionH>
            <wp:positionV relativeFrom="paragraph">
              <wp:posOffset>-914400</wp:posOffset>
            </wp:positionV>
            <wp:extent cx="7886700" cy="10058400"/>
            <wp:effectExtent l="0" t="0" r="12700" b="0"/>
            <wp:wrapNone/>
            <wp:docPr id="3" name="Picture 1" descr="Cencor slick background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cor slick background 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50D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0D5F69" wp14:editId="5511FDEF">
                <wp:simplePos x="0" y="0"/>
                <wp:positionH relativeFrom="column">
                  <wp:posOffset>2145665</wp:posOffset>
                </wp:positionH>
                <wp:positionV relativeFrom="paragraph">
                  <wp:posOffset>-669290</wp:posOffset>
                </wp:positionV>
                <wp:extent cx="3943985" cy="699135"/>
                <wp:effectExtent l="254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985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BDD9C" w14:textId="3AA8EAF0" w:rsidR="00DE27F0" w:rsidRPr="002B3975" w:rsidRDefault="00DE27F0" w:rsidP="002B3975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SOFTWARE FINANCING</w:t>
                            </w:r>
                          </w:p>
                          <w:p w14:paraId="1431998B" w14:textId="77777777" w:rsidR="00DE27F0" w:rsidRPr="002B3975" w:rsidRDefault="00DE27F0" w:rsidP="002B3975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2B3975">
                              <w:rPr>
                                <w:color w:val="FFFFFF" w:themeColor="background1"/>
                              </w:rPr>
                              <w:t>Business Smart. Relationship Driven.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D5F69" id="Text Box 8" o:spid="_x0000_s1029" type="#_x0000_t202" style="position:absolute;margin-left:168.95pt;margin-top:-52.7pt;width:310.55pt;height:5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" filled="f" stroked="f">
                <v:textbox>
                  <w:txbxContent>
                    <w:p w14:paraId="7ABBDD9C" w14:textId="3AA8EAF0" w:rsidR="00DE27F0" w:rsidRPr="002B3975" w:rsidRDefault="00DE27F0" w:rsidP="002B3975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SOFTWARE FINANCING</w:t>
                      </w:r>
                    </w:p>
                    <w:p w14:paraId="1431998B" w14:textId="77777777" w:rsidR="00DE27F0" w:rsidRPr="002B3975" w:rsidRDefault="00DE27F0" w:rsidP="002B3975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2B3975">
                        <w:rPr>
                          <w:color w:val="FFFFFF" w:themeColor="background1"/>
                        </w:rPr>
                        <w:t>Business Smart. Relationship Driven.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3103C" w:rsidSect="00214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472A7"/>
    <w:multiLevelType w:val="hybridMultilevel"/>
    <w:tmpl w:val="4DB8E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D021E4">
      <w:start w:val="21"/>
      <w:numFmt w:val="bullet"/>
      <w:lvlText w:val="·"/>
      <w:lvlJc w:val="left"/>
      <w:pPr>
        <w:ind w:left="1095" w:hanging="375"/>
      </w:pPr>
      <w:rPr>
        <w:rFonts w:ascii="Arial" w:eastAsiaTheme="minorHAnsi" w:hAnsi="Arial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4487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5A"/>
    <w:rsid w:val="00022519"/>
    <w:rsid w:val="00024477"/>
    <w:rsid w:val="000A320B"/>
    <w:rsid w:val="000C2E93"/>
    <w:rsid w:val="000E22FF"/>
    <w:rsid w:val="000F71E4"/>
    <w:rsid w:val="0011373A"/>
    <w:rsid w:val="0013755A"/>
    <w:rsid w:val="00143E1F"/>
    <w:rsid w:val="001913CB"/>
    <w:rsid w:val="002140DB"/>
    <w:rsid w:val="0022071C"/>
    <w:rsid w:val="0023304C"/>
    <w:rsid w:val="002B3975"/>
    <w:rsid w:val="00303290"/>
    <w:rsid w:val="0032333D"/>
    <w:rsid w:val="00360DFA"/>
    <w:rsid w:val="00371B94"/>
    <w:rsid w:val="003C7921"/>
    <w:rsid w:val="003D4E81"/>
    <w:rsid w:val="003E2B2C"/>
    <w:rsid w:val="003F3017"/>
    <w:rsid w:val="00407850"/>
    <w:rsid w:val="00443C29"/>
    <w:rsid w:val="00450FAA"/>
    <w:rsid w:val="00471100"/>
    <w:rsid w:val="00472B60"/>
    <w:rsid w:val="00495B95"/>
    <w:rsid w:val="004B50D8"/>
    <w:rsid w:val="004C612F"/>
    <w:rsid w:val="00561CCE"/>
    <w:rsid w:val="005F3EA8"/>
    <w:rsid w:val="005F629E"/>
    <w:rsid w:val="00660EB9"/>
    <w:rsid w:val="00673B74"/>
    <w:rsid w:val="00753321"/>
    <w:rsid w:val="0075588E"/>
    <w:rsid w:val="007569FF"/>
    <w:rsid w:val="00772169"/>
    <w:rsid w:val="00774189"/>
    <w:rsid w:val="007811AD"/>
    <w:rsid w:val="007C69BC"/>
    <w:rsid w:val="00840FDE"/>
    <w:rsid w:val="008529FD"/>
    <w:rsid w:val="00857C62"/>
    <w:rsid w:val="0087433F"/>
    <w:rsid w:val="00891E72"/>
    <w:rsid w:val="008D60BE"/>
    <w:rsid w:val="00932AF9"/>
    <w:rsid w:val="009616F3"/>
    <w:rsid w:val="00982A91"/>
    <w:rsid w:val="009B1E06"/>
    <w:rsid w:val="009B4482"/>
    <w:rsid w:val="00A25FAA"/>
    <w:rsid w:val="00A34AF5"/>
    <w:rsid w:val="00A951D1"/>
    <w:rsid w:val="00B2696F"/>
    <w:rsid w:val="00B34B7D"/>
    <w:rsid w:val="00BC7410"/>
    <w:rsid w:val="00BD0556"/>
    <w:rsid w:val="00BE2D3A"/>
    <w:rsid w:val="00BE6DEA"/>
    <w:rsid w:val="00C1280F"/>
    <w:rsid w:val="00C3103C"/>
    <w:rsid w:val="00C44BC1"/>
    <w:rsid w:val="00C55DBC"/>
    <w:rsid w:val="00CB222A"/>
    <w:rsid w:val="00CD3D18"/>
    <w:rsid w:val="00CE40A1"/>
    <w:rsid w:val="00D56634"/>
    <w:rsid w:val="00DB6E00"/>
    <w:rsid w:val="00DE27F0"/>
    <w:rsid w:val="00E4061A"/>
    <w:rsid w:val="00EE031D"/>
    <w:rsid w:val="00F26448"/>
    <w:rsid w:val="00F300BC"/>
    <w:rsid w:val="00F37261"/>
    <w:rsid w:val="00FB6481"/>
    <w:rsid w:val="00FC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8E0856"/>
  <w15:docId w15:val="{F02CC861-A7BE-42A5-BE06-334717AF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5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755A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75588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558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F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ear@cencorcapita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simner@cencorcapit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fear@cencorcapita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simner@cencorcapita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Kurtz</dc:creator>
  <cp:lastModifiedBy>jsimner cencorcapital.com</cp:lastModifiedBy>
  <cp:revision>16</cp:revision>
  <cp:lastPrinted>2017-07-17T23:13:00Z</cp:lastPrinted>
  <dcterms:created xsi:type="dcterms:W3CDTF">2018-09-16T23:36:00Z</dcterms:created>
  <dcterms:modified xsi:type="dcterms:W3CDTF">2024-04-04T01:11:00Z</dcterms:modified>
</cp:coreProperties>
</file>